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2D7E8C7A" w14:textId="24E4BF4D" w:rsidR="00EE4267" w:rsidRPr="00EE4267" w:rsidRDefault="00EE4267" w:rsidP="00EE4267">
      <w:pPr>
        <w:jc w:val="center"/>
        <w:rPr>
          <w:rFonts w:ascii="Arial" w:hAnsi="Arial" w:cs="Arial"/>
          <w:b/>
          <w:sz w:val="28"/>
          <w:szCs w:val="28"/>
        </w:rPr>
      </w:pPr>
      <w:r w:rsidRPr="00EE4267">
        <w:rPr>
          <w:rFonts w:ascii="Arial" w:hAnsi="Arial" w:cs="Arial"/>
          <w:b/>
          <w:sz w:val="28"/>
          <w:szCs w:val="28"/>
        </w:rPr>
        <w:t xml:space="preserve">2020 VATE Online VCE </w:t>
      </w:r>
      <w:r w:rsidR="0005151D">
        <w:rPr>
          <w:rFonts w:ascii="Arial" w:hAnsi="Arial" w:cs="Arial"/>
          <w:b/>
          <w:sz w:val="28"/>
          <w:szCs w:val="28"/>
        </w:rPr>
        <w:t>Literature</w:t>
      </w:r>
      <w:r w:rsidRPr="00EE4267">
        <w:rPr>
          <w:rFonts w:ascii="Arial" w:hAnsi="Arial" w:cs="Arial"/>
          <w:b/>
          <w:sz w:val="28"/>
          <w:szCs w:val="28"/>
        </w:rPr>
        <w:t xml:space="preserve"> Mini-Method</w:t>
      </w: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7CF39578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send completed form to</w:t>
      </w:r>
      <w:r w:rsidRPr="0005151D">
        <w:rPr>
          <w:rFonts w:ascii="Arial" w:hAnsi="Arial" w:cs="Arial"/>
          <w:b/>
          <w:sz w:val="21"/>
          <w:szCs w:val="21"/>
        </w:rPr>
        <w:t xml:space="preserve"> </w:t>
      </w:r>
      <w:hyperlink r:id="rId7" w:history="1">
        <w:r w:rsidRPr="0005151D">
          <w:rPr>
            <w:rStyle w:val="Hyperlink"/>
            <w:rFonts w:ascii="Arial" w:hAnsi="Arial" w:cs="Arial"/>
            <w:b/>
            <w:sz w:val="21"/>
            <w:szCs w:val="21"/>
            <w:u w:val="none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7356FD3" w14:textId="77777777" w:rsidR="00EE4267" w:rsidRDefault="00EE4267" w:rsidP="00EE426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64D94781" w14:textId="03E51A7A" w:rsidR="00EE4267" w:rsidRDefault="00EE6B9C" w:rsidP="00EE426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register me for </w:t>
      </w:r>
      <w:r w:rsidR="002E1D38" w:rsidRPr="00D17A7B">
        <w:rPr>
          <w:rFonts w:ascii="Arial" w:hAnsi="Arial" w:cs="Arial"/>
          <w:b/>
          <w:sz w:val="21"/>
          <w:szCs w:val="21"/>
        </w:rPr>
        <w:t>ONE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 of the </w:t>
      </w:r>
      <w:r w:rsidRPr="00D17A7B">
        <w:rPr>
          <w:rFonts w:ascii="Arial" w:hAnsi="Arial" w:cs="Arial"/>
          <w:b/>
          <w:sz w:val="21"/>
          <w:szCs w:val="21"/>
        </w:rPr>
        <w:t>following</w:t>
      </w:r>
      <w:r w:rsidR="00E53FD3" w:rsidRPr="00D17A7B">
        <w:rPr>
          <w:rFonts w:ascii="Arial" w:hAnsi="Arial" w:cs="Arial"/>
          <w:b/>
          <w:sz w:val="21"/>
          <w:szCs w:val="21"/>
        </w:rPr>
        <w:t xml:space="preserve"> (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all prices </w:t>
      </w:r>
      <w:proofErr w:type="spellStart"/>
      <w:r w:rsidR="00546EF6" w:rsidRPr="00D17A7B">
        <w:rPr>
          <w:rFonts w:ascii="Arial" w:hAnsi="Arial" w:cs="Arial"/>
          <w:b/>
          <w:sz w:val="21"/>
          <w:szCs w:val="21"/>
        </w:rPr>
        <w:t>inc.</w:t>
      </w:r>
      <w:proofErr w:type="spellEnd"/>
      <w:r w:rsidR="00546EF6" w:rsidRPr="00D17A7B">
        <w:rPr>
          <w:rFonts w:ascii="Arial" w:hAnsi="Arial" w:cs="Arial"/>
          <w:b/>
          <w:sz w:val="21"/>
          <w:szCs w:val="21"/>
        </w:rPr>
        <w:t xml:space="preserve"> GST</w:t>
      </w:r>
      <w:r w:rsidR="00E53FD3" w:rsidRPr="00D17A7B">
        <w:rPr>
          <w:rFonts w:ascii="Arial" w:hAnsi="Arial" w:cs="Arial"/>
          <w:b/>
          <w:sz w:val="21"/>
          <w:szCs w:val="21"/>
        </w:rPr>
        <w:t>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0A9F5A4D" w14:textId="77777777" w:rsidR="00EE4267" w:rsidRPr="00EE4267" w:rsidRDefault="00EE4267" w:rsidP="00EE426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E991DAB" w14:textId="2107ACD2" w:rsidR="00EE4267" w:rsidRDefault="00EE4267" w:rsidP="00EE426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EE4267">
        <w:rPr>
          <w:rFonts w:ascii="Arial" w:hAnsi="Arial" w:cs="Arial"/>
          <w:b/>
          <w:sz w:val="21"/>
          <w:szCs w:val="21"/>
        </w:rPr>
        <w:sym w:font="Symbol" w:char="F0F0"/>
      </w:r>
      <w:r w:rsidRPr="00EE4267">
        <w:rPr>
          <w:rFonts w:ascii="Arial" w:hAnsi="Arial" w:cs="Arial"/>
          <w:sz w:val="21"/>
          <w:szCs w:val="21"/>
        </w:rPr>
        <w:tab/>
        <w:t xml:space="preserve">Online access to </w:t>
      </w:r>
      <w:r w:rsidRPr="00EE4267">
        <w:rPr>
          <w:rFonts w:ascii="Arial" w:hAnsi="Arial" w:cs="Arial"/>
          <w:b/>
          <w:sz w:val="21"/>
          <w:szCs w:val="21"/>
        </w:rPr>
        <w:t>FULL</w:t>
      </w:r>
      <w:r w:rsidRPr="00EE4267">
        <w:rPr>
          <w:rFonts w:ascii="Arial" w:hAnsi="Arial" w:cs="Arial"/>
          <w:sz w:val="21"/>
          <w:szCs w:val="21"/>
        </w:rPr>
        <w:t xml:space="preserve"> 2019 program (Overview and </w:t>
      </w:r>
      <w:r w:rsidRPr="00EE4267">
        <w:rPr>
          <w:rFonts w:ascii="Arial" w:hAnsi="Arial" w:cs="Arial"/>
          <w:b/>
          <w:sz w:val="21"/>
          <w:szCs w:val="21"/>
        </w:rPr>
        <w:t>Units 1-4</w:t>
      </w:r>
      <w:r w:rsidRPr="00EE4267">
        <w:rPr>
          <w:rFonts w:ascii="Arial" w:hAnsi="Arial" w:cs="Arial"/>
          <w:sz w:val="21"/>
          <w:szCs w:val="21"/>
        </w:rPr>
        <w:t xml:space="preserve"> recordings and notes)</w:t>
      </w:r>
    </w:p>
    <w:p w14:paraId="3E7DC716" w14:textId="398DE010" w:rsidR="00A014B8" w:rsidRPr="00A014B8" w:rsidRDefault="00A014B8" w:rsidP="00A014B8">
      <w:pPr>
        <w:tabs>
          <w:tab w:val="left" w:pos="1134"/>
        </w:tabs>
        <w:spacing w:line="360" w:lineRule="auto"/>
        <w:ind w:left="360" w:hanging="360"/>
        <w:jc w:val="center"/>
        <w:rPr>
          <w:rFonts w:ascii="Arial" w:hAnsi="Arial" w:cs="Arial"/>
          <w:color w:val="171717" w:themeColor="background2" w:themeShade="1A"/>
          <w:sz w:val="21"/>
          <w:szCs w:val="21"/>
        </w:rPr>
      </w:pPr>
      <w:r w:rsidRPr="00CC4F78">
        <w:rPr>
          <w:rFonts w:ascii="Arial" w:hAnsi="Arial" w:cs="Arial"/>
          <w:color w:val="171717" w:themeColor="background2" w:themeShade="1A"/>
          <w:sz w:val="21"/>
          <w:szCs w:val="21"/>
        </w:rPr>
        <w:t xml:space="preserve">Individual member $300 </w:t>
      </w:r>
      <w:r w:rsidRPr="00CC4F78">
        <w:rPr>
          <w:rFonts w:ascii="Arial" w:hAnsi="Arial" w:cs="Arial"/>
          <w:b/>
          <w:color w:val="171717" w:themeColor="background2" w:themeShade="1A"/>
          <w:sz w:val="21"/>
          <w:szCs w:val="21"/>
        </w:rPr>
        <w:t>|</w:t>
      </w:r>
      <w:r w:rsidRPr="00CC4F78">
        <w:rPr>
          <w:rFonts w:ascii="Arial" w:hAnsi="Arial" w:cs="Arial"/>
          <w:color w:val="171717" w:themeColor="background2" w:themeShade="1A"/>
          <w:sz w:val="21"/>
          <w:szCs w:val="21"/>
        </w:rPr>
        <w:t xml:space="preserve"> Concession member $275 </w:t>
      </w:r>
      <w:r w:rsidRPr="00CC4F78">
        <w:rPr>
          <w:rFonts w:ascii="Arial" w:hAnsi="Arial" w:cs="Arial"/>
          <w:b/>
          <w:color w:val="171717" w:themeColor="background2" w:themeShade="1A"/>
          <w:sz w:val="21"/>
          <w:szCs w:val="21"/>
        </w:rPr>
        <w:t>|</w:t>
      </w:r>
      <w:r w:rsidRPr="00CC4F78">
        <w:rPr>
          <w:rFonts w:ascii="Arial" w:hAnsi="Arial" w:cs="Arial"/>
          <w:color w:val="171717" w:themeColor="background2" w:themeShade="1A"/>
          <w:sz w:val="21"/>
          <w:szCs w:val="21"/>
        </w:rPr>
        <w:t xml:space="preserve"> Organisational member $325</w:t>
      </w:r>
    </w:p>
    <w:p w14:paraId="531418FD" w14:textId="408CA9D3" w:rsidR="00EE4267" w:rsidRDefault="00EE4267" w:rsidP="00EE426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EE4267">
        <w:rPr>
          <w:rFonts w:ascii="Arial" w:hAnsi="Arial" w:cs="Arial"/>
          <w:b/>
          <w:sz w:val="21"/>
          <w:szCs w:val="21"/>
        </w:rPr>
        <w:sym w:font="Symbol" w:char="F0F0"/>
      </w:r>
      <w:r w:rsidRPr="00EE4267">
        <w:rPr>
          <w:rFonts w:ascii="Arial" w:hAnsi="Arial" w:cs="Arial"/>
          <w:sz w:val="21"/>
          <w:szCs w:val="21"/>
        </w:rPr>
        <w:tab/>
        <w:t xml:space="preserve">Online access to </w:t>
      </w:r>
      <w:r w:rsidRPr="00EE4267">
        <w:rPr>
          <w:rFonts w:ascii="Arial" w:hAnsi="Arial" w:cs="Arial"/>
          <w:b/>
          <w:sz w:val="21"/>
          <w:szCs w:val="21"/>
        </w:rPr>
        <w:t>HALF</w:t>
      </w:r>
      <w:r w:rsidRPr="00EE4267">
        <w:rPr>
          <w:rFonts w:ascii="Arial" w:hAnsi="Arial" w:cs="Arial"/>
          <w:sz w:val="21"/>
          <w:szCs w:val="21"/>
        </w:rPr>
        <w:t xml:space="preserve"> 2019 program (Overview and </w:t>
      </w:r>
      <w:r w:rsidRPr="00EE4267">
        <w:rPr>
          <w:rFonts w:ascii="Arial" w:hAnsi="Arial" w:cs="Arial"/>
          <w:b/>
          <w:sz w:val="21"/>
          <w:szCs w:val="21"/>
        </w:rPr>
        <w:t>Units 1-2</w:t>
      </w:r>
      <w:r w:rsidRPr="00EE4267">
        <w:rPr>
          <w:rFonts w:ascii="Arial" w:hAnsi="Arial" w:cs="Arial"/>
          <w:sz w:val="21"/>
          <w:szCs w:val="21"/>
        </w:rPr>
        <w:t xml:space="preserve"> recordings and notes)</w:t>
      </w:r>
    </w:p>
    <w:p w14:paraId="6F5BDE3D" w14:textId="1D3D9DB6" w:rsidR="00A014B8" w:rsidRPr="00A014B8" w:rsidRDefault="00A014B8" w:rsidP="00A014B8">
      <w:pPr>
        <w:tabs>
          <w:tab w:val="left" w:pos="1134"/>
        </w:tabs>
        <w:spacing w:line="360" w:lineRule="auto"/>
        <w:ind w:left="360" w:hanging="36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Individual member $175 </w:t>
      </w:r>
      <w:r w:rsidRPr="00CC4F78">
        <w:rPr>
          <w:rFonts w:ascii="Arial" w:hAnsi="Arial" w:cs="Arial"/>
          <w:b/>
          <w:color w:val="000000" w:themeColor="text1"/>
          <w:sz w:val="21"/>
          <w:szCs w:val="21"/>
        </w:rPr>
        <w:t>|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Concession member $150 </w:t>
      </w:r>
      <w:r w:rsidRPr="00CC4F78">
        <w:rPr>
          <w:rFonts w:ascii="Arial" w:hAnsi="Arial" w:cs="Arial"/>
          <w:b/>
          <w:color w:val="000000" w:themeColor="text1"/>
          <w:sz w:val="21"/>
          <w:szCs w:val="21"/>
        </w:rPr>
        <w:t>|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Organisational member $200</w:t>
      </w:r>
    </w:p>
    <w:p w14:paraId="450F8318" w14:textId="5FD82116" w:rsidR="00EE4267" w:rsidRDefault="00EE4267" w:rsidP="00A014B8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EE4267">
        <w:rPr>
          <w:rFonts w:ascii="Arial" w:hAnsi="Arial" w:cs="Arial"/>
          <w:b/>
          <w:sz w:val="21"/>
          <w:szCs w:val="21"/>
        </w:rPr>
        <w:sym w:font="Symbol" w:char="F0F0"/>
      </w:r>
      <w:r w:rsidRPr="00EE4267">
        <w:rPr>
          <w:rFonts w:ascii="Arial" w:hAnsi="Arial" w:cs="Arial"/>
          <w:sz w:val="21"/>
          <w:szCs w:val="21"/>
        </w:rPr>
        <w:tab/>
        <w:t xml:space="preserve">Online access to </w:t>
      </w:r>
      <w:r w:rsidRPr="00EE4267">
        <w:rPr>
          <w:rFonts w:ascii="Arial" w:hAnsi="Arial" w:cs="Arial"/>
          <w:b/>
          <w:sz w:val="21"/>
          <w:szCs w:val="21"/>
        </w:rPr>
        <w:t>HALF</w:t>
      </w:r>
      <w:r w:rsidRPr="00EE4267">
        <w:rPr>
          <w:rFonts w:ascii="Arial" w:hAnsi="Arial" w:cs="Arial"/>
          <w:sz w:val="21"/>
          <w:szCs w:val="21"/>
        </w:rPr>
        <w:t xml:space="preserve"> 2019 program (Overview and </w:t>
      </w:r>
      <w:r w:rsidRPr="00EE4267">
        <w:rPr>
          <w:rFonts w:ascii="Arial" w:hAnsi="Arial" w:cs="Arial"/>
          <w:b/>
          <w:sz w:val="21"/>
          <w:szCs w:val="21"/>
        </w:rPr>
        <w:t>Units 3-4</w:t>
      </w:r>
      <w:r w:rsidRPr="00EE4267">
        <w:rPr>
          <w:rFonts w:ascii="Arial" w:hAnsi="Arial" w:cs="Arial"/>
          <w:sz w:val="21"/>
          <w:szCs w:val="21"/>
        </w:rPr>
        <w:t xml:space="preserve"> recordings and notes)</w:t>
      </w:r>
    </w:p>
    <w:p w14:paraId="49B327B8" w14:textId="77777777" w:rsidR="00A014B8" w:rsidRPr="00CC4F78" w:rsidRDefault="00A014B8" w:rsidP="00A014B8">
      <w:pPr>
        <w:tabs>
          <w:tab w:val="left" w:pos="1134"/>
        </w:tabs>
        <w:spacing w:line="360" w:lineRule="auto"/>
        <w:ind w:left="360" w:hanging="36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Individual member $175 </w:t>
      </w:r>
      <w:r w:rsidRPr="00CC4F78">
        <w:rPr>
          <w:rFonts w:ascii="Arial" w:hAnsi="Arial" w:cs="Arial"/>
          <w:b/>
          <w:color w:val="000000" w:themeColor="text1"/>
          <w:sz w:val="21"/>
          <w:szCs w:val="21"/>
        </w:rPr>
        <w:t>|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Concession member $150 </w:t>
      </w:r>
      <w:r w:rsidRPr="00CC4F78">
        <w:rPr>
          <w:rFonts w:ascii="Arial" w:hAnsi="Arial" w:cs="Arial"/>
          <w:b/>
          <w:color w:val="000000" w:themeColor="text1"/>
          <w:sz w:val="21"/>
          <w:szCs w:val="21"/>
        </w:rPr>
        <w:t>|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Organisational member $200</w:t>
      </w:r>
    </w:p>
    <w:p w14:paraId="1E59B979" w14:textId="31700770" w:rsidR="00EE6B9C" w:rsidRPr="00D17A7B" w:rsidRDefault="00EE6B9C" w:rsidP="00A014B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04335C85" w14:textId="44206591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209D878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0069E3D2" w14:textId="5A0FFA80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Credit card</w:t>
      </w:r>
      <w:r w:rsidR="00E53FD3" w:rsidRPr="00D17A7B">
        <w:rPr>
          <w:rFonts w:ascii="Arial" w:hAnsi="Arial" w:cs="Arial"/>
          <w:sz w:val="21"/>
          <w:szCs w:val="21"/>
        </w:rPr>
        <w:t xml:space="preserve"> (please circle</w:t>
      </w:r>
      <w:r w:rsidR="002B2E08" w:rsidRPr="00D17A7B">
        <w:rPr>
          <w:rFonts w:ascii="Arial" w:hAnsi="Arial" w:cs="Arial"/>
          <w:sz w:val="21"/>
          <w:szCs w:val="21"/>
        </w:rPr>
        <w:t>/highlight</w:t>
      </w:r>
      <w:r w:rsidR="00E53FD3" w:rsidRPr="00D17A7B">
        <w:rPr>
          <w:rFonts w:ascii="Arial" w:hAnsi="Arial" w:cs="Arial"/>
          <w:sz w:val="21"/>
          <w:szCs w:val="21"/>
        </w:rPr>
        <w:t>)</w:t>
      </w:r>
      <w:r w:rsidRPr="00D17A7B">
        <w:rPr>
          <w:rFonts w:ascii="Arial" w:hAnsi="Arial" w:cs="Arial"/>
          <w:sz w:val="21"/>
          <w:szCs w:val="21"/>
        </w:rPr>
        <w:t xml:space="preserve">: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5EBE9D43" w14:textId="46A30C31" w:rsidR="002B2E08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Pr="00D17A7B">
        <w:rPr>
          <w:rFonts w:ascii="Arial" w:hAnsi="Arial" w:cs="Arial"/>
          <w:sz w:val="21"/>
          <w:szCs w:val="21"/>
        </w:rPr>
        <w:t xml:space="preserve"> </w:t>
      </w:r>
    </w:p>
    <w:p w14:paraId="4537CE3F" w14:textId="2DF426AB" w:rsidR="00EE639D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Date:</w:t>
      </w:r>
    </w:p>
    <w:sectPr w:rsidR="00EE639D" w:rsidRPr="00D17A7B" w:rsidSect="00B65750">
      <w:headerReference w:type="default" r:id="rId8"/>
      <w:footerReference w:type="default" r:id="rId9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F9DF1" w14:textId="77777777" w:rsidR="00D91362" w:rsidRDefault="00D91362" w:rsidP="00670D35">
      <w:r>
        <w:separator/>
      </w:r>
    </w:p>
  </w:endnote>
  <w:endnote w:type="continuationSeparator" w:id="0">
    <w:p w14:paraId="21CB39D4" w14:textId="77777777" w:rsidR="00D91362" w:rsidRDefault="00D91362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2FCC8" w14:textId="77777777" w:rsidR="00D91362" w:rsidRDefault="00D91362" w:rsidP="00670D35">
      <w:r>
        <w:separator/>
      </w:r>
    </w:p>
  </w:footnote>
  <w:footnote w:type="continuationSeparator" w:id="0">
    <w:p w14:paraId="1D3E0A37" w14:textId="77777777" w:rsidR="00D91362" w:rsidRDefault="00D91362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5151D"/>
    <w:rsid w:val="000827D3"/>
    <w:rsid w:val="001069B8"/>
    <w:rsid w:val="001151E6"/>
    <w:rsid w:val="00144013"/>
    <w:rsid w:val="001519E7"/>
    <w:rsid w:val="00156732"/>
    <w:rsid w:val="00184DDB"/>
    <w:rsid w:val="001C3D94"/>
    <w:rsid w:val="001C6632"/>
    <w:rsid w:val="001D4BBC"/>
    <w:rsid w:val="001E0B53"/>
    <w:rsid w:val="001E3694"/>
    <w:rsid w:val="00276601"/>
    <w:rsid w:val="0028599F"/>
    <w:rsid w:val="00296C3F"/>
    <w:rsid w:val="002B2E08"/>
    <w:rsid w:val="002E1D38"/>
    <w:rsid w:val="00324C25"/>
    <w:rsid w:val="00354764"/>
    <w:rsid w:val="0036135B"/>
    <w:rsid w:val="00361CBC"/>
    <w:rsid w:val="003D43C8"/>
    <w:rsid w:val="004301EA"/>
    <w:rsid w:val="00472BE6"/>
    <w:rsid w:val="00480F84"/>
    <w:rsid w:val="004A61E4"/>
    <w:rsid w:val="004B1AC9"/>
    <w:rsid w:val="004B4FB9"/>
    <w:rsid w:val="004D4110"/>
    <w:rsid w:val="004D7976"/>
    <w:rsid w:val="004E026B"/>
    <w:rsid w:val="00542AB8"/>
    <w:rsid w:val="00546EF6"/>
    <w:rsid w:val="0059152D"/>
    <w:rsid w:val="005F5014"/>
    <w:rsid w:val="00634DC9"/>
    <w:rsid w:val="00670D35"/>
    <w:rsid w:val="006829B0"/>
    <w:rsid w:val="006A49B8"/>
    <w:rsid w:val="006A7EAC"/>
    <w:rsid w:val="006C7593"/>
    <w:rsid w:val="006D3BA5"/>
    <w:rsid w:val="00717FC2"/>
    <w:rsid w:val="007A74B5"/>
    <w:rsid w:val="007B31E5"/>
    <w:rsid w:val="007C7E49"/>
    <w:rsid w:val="007E3A89"/>
    <w:rsid w:val="007F4060"/>
    <w:rsid w:val="00820A9B"/>
    <w:rsid w:val="00885B8B"/>
    <w:rsid w:val="008975B6"/>
    <w:rsid w:val="008A0DB4"/>
    <w:rsid w:val="008A2356"/>
    <w:rsid w:val="008E4901"/>
    <w:rsid w:val="008F41B9"/>
    <w:rsid w:val="008F63BE"/>
    <w:rsid w:val="009C2B58"/>
    <w:rsid w:val="00A014B8"/>
    <w:rsid w:val="00A15B04"/>
    <w:rsid w:val="00A30308"/>
    <w:rsid w:val="00A332F9"/>
    <w:rsid w:val="00A53351"/>
    <w:rsid w:val="00A87E0E"/>
    <w:rsid w:val="00AB206B"/>
    <w:rsid w:val="00B0758B"/>
    <w:rsid w:val="00B32B47"/>
    <w:rsid w:val="00B467AD"/>
    <w:rsid w:val="00B65750"/>
    <w:rsid w:val="00B824A0"/>
    <w:rsid w:val="00B973C1"/>
    <w:rsid w:val="00BD4F47"/>
    <w:rsid w:val="00C53691"/>
    <w:rsid w:val="00CA5A6C"/>
    <w:rsid w:val="00D1210C"/>
    <w:rsid w:val="00D17A7B"/>
    <w:rsid w:val="00D22088"/>
    <w:rsid w:val="00D45074"/>
    <w:rsid w:val="00D57FDB"/>
    <w:rsid w:val="00D615D6"/>
    <w:rsid w:val="00D871CA"/>
    <w:rsid w:val="00D91362"/>
    <w:rsid w:val="00D96D04"/>
    <w:rsid w:val="00D9701C"/>
    <w:rsid w:val="00DD4E12"/>
    <w:rsid w:val="00E45E49"/>
    <w:rsid w:val="00E53FD3"/>
    <w:rsid w:val="00E60DAD"/>
    <w:rsid w:val="00E60E02"/>
    <w:rsid w:val="00E656C7"/>
    <w:rsid w:val="00E74DB2"/>
    <w:rsid w:val="00E832BF"/>
    <w:rsid w:val="00EA67F0"/>
    <w:rsid w:val="00EE0D83"/>
    <w:rsid w:val="00EE311D"/>
    <w:rsid w:val="00EE4267"/>
    <w:rsid w:val="00EE639D"/>
    <w:rsid w:val="00EE6B9C"/>
    <w:rsid w:val="00F11FE8"/>
    <w:rsid w:val="00F229B4"/>
    <w:rsid w:val="00F3178F"/>
    <w:rsid w:val="00FB7C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vate.org.au?subject=2020%20VATE%20Online%20VCE%20English%20Language%20Mini-Meth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1174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Publications Officer</cp:lastModifiedBy>
  <cp:revision>2</cp:revision>
  <cp:lastPrinted>2018-02-28T01:39:00Z</cp:lastPrinted>
  <dcterms:created xsi:type="dcterms:W3CDTF">2020-04-27T06:04:00Z</dcterms:created>
  <dcterms:modified xsi:type="dcterms:W3CDTF">2020-04-27T06:04:00Z</dcterms:modified>
</cp:coreProperties>
</file>