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FE49BB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VCE Englishes Sessions </w:t>
      </w:r>
    </w:p>
    <w:p w14:paraId="714F912D" w14:textId="77777777" w:rsidR="00973DE2" w:rsidRDefault="008E5D06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Literature </w:t>
      </w:r>
      <w:r w:rsidR="00E4578F"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 w:rsidR="00E4578F"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r w:rsidR="00973DE2">
        <w:rPr>
          <w:rFonts w:ascii="Arial" w:hAnsi="Arial" w:cs="Arial"/>
          <w:b/>
          <w:color w:val="0070C0"/>
          <w:sz w:val="28"/>
          <w:szCs w:val="28"/>
        </w:rPr>
        <w:t xml:space="preserve">Individual and </w:t>
      </w:r>
    </w:p>
    <w:p w14:paraId="3E50838C" w14:textId="4834C40A" w:rsidR="00A15B04" w:rsidRPr="003B447D" w:rsidRDefault="00973DE2" w:rsidP="003B447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Concession</w:t>
      </w:r>
      <w:r w:rsidR="00E4578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C303E">
        <w:rPr>
          <w:rFonts w:ascii="Arial" w:hAnsi="Arial" w:cs="Arial"/>
          <w:b/>
          <w:color w:val="0070C0"/>
          <w:sz w:val="28"/>
          <w:szCs w:val="28"/>
        </w:rPr>
        <w:t>m</w:t>
      </w:r>
      <w:r w:rsidR="00E4578F"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F8A7581" w14:textId="51FD5B0B" w:rsidR="00EE6B9C" w:rsidRPr="00D673E3" w:rsidRDefault="00D673E3" w:rsidP="00D673E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D5416C4" w14:textId="31480F0F" w:rsidR="00E4578F" w:rsidRPr="00D673E3" w:rsidRDefault="00E4578F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Live Session</w:t>
      </w:r>
    </w:p>
    <w:p w14:paraId="53D38A36" w14:textId="622EB18F" w:rsidR="00B93243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60974">
        <w:rPr>
          <w:rFonts w:ascii="Arial" w:hAnsi="Arial" w:cs="Arial"/>
          <w:sz w:val="21"/>
          <w:szCs w:val="21"/>
        </w:rPr>
        <w:t xml:space="preserve">  </w:t>
      </w:r>
      <w:r w:rsidR="00343E4F">
        <w:rPr>
          <w:rFonts w:ascii="Arial" w:hAnsi="Arial" w:cs="Arial"/>
          <w:sz w:val="21"/>
          <w:szCs w:val="21"/>
        </w:rPr>
        <w:t>T</w:t>
      </w:r>
      <w:r w:rsidR="00B93243">
        <w:rPr>
          <w:rFonts w:ascii="Arial" w:hAnsi="Arial" w:cs="Arial"/>
          <w:sz w:val="21"/>
          <w:szCs w:val="21"/>
        </w:rPr>
        <w:t>hursday 11 February</w:t>
      </w:r>
      <w:r w:rsidR="00343E4F">
        <w:rPr>
          <w:rFonts w:ascii="Arial" w:hAnsi="Arial" w:cs="Arial"/>
          <w:sz w:val="21"/>
          <w:szCs w:val="21"/>
        </w:rPr>
        <w:t xml:space="preserve">: </w:t>
      </w:r>
      <w:r w:rsidR="00343E4F" w:rsidRPr="00BD4D7F">
        <w:rPr>
          <w:rFonts w:ascii="Arial" w:hAnsi="Arial" w:cs="Arial"/>
          <w:b/>
          <w:sz w:val="21"/>
          <w:szCs w:val="21"/>
        </w:rPr>
        <w:t xml:space="preserve">VCE Units </w:t>
      </w:r>
      <w:r w:rsidR="00B93243">
        <w:rPr>
          <w:rFonts w:ascii="Arial" w:hAnsi="Arial" w:cs="Arial"/>
          <w:b/>
          <w:sz w:val="21"/>
          <w:szCs w:val="21"/>
        </w:rPr>
        <w:t>1-2</w:t>
      </w:r>
      <w:r w:rsidR="00D92D0E">
        <w:rPr>
          <w:rFonts w:ascii="Arial" w:hAnsi="Arial" w:cs="Arial"/>
          <w:b/>
          <w:sz w:val="21"/>
          <w:szCs w:val="21"/>
        </w:rPr>
        <w:t xml:space="preserve"> </w:t>
      </w:r>
      <w:r w:rsidR="00343E4F" w:rsidRPr="00BD4D7F">
        <w:rPr>
          <w:rFonts w:ascii="Arial" w:hAnsi="Arial" w:cs="Arial"/>
          <w:b/>
          <w:sz w:val="21"/>
          <w:szCs w:val="21"/>
        </w:rPr>
        <w:t>for new teachers</w:t>
      </w:r>
    </w:p>
    <w:p w14:paraId="345EAD37" w14:textId="77777777" w:rsidR="00296E73" w:rsidRDefault="00296E7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4564034" w14:textId="23526254" w:rsidR="00B93243" w:rsidRDefault="00B9324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Wednesday 17 February: </w:t>
      </w:r>
      <w:r w:rsidRPr="00BD4D7F">
        <w:rPr>
          <w:rFonts w:ascii="Arial" w:hAnsi="Arial" w:cs="Arial"/>
          <w:b/>
          <w:sz w:val="21"/>
          <w:szCs w:val="21"/>
        </w:rPr>
        <w:t xml:space="preserve">VCE Units </w:t>
      </w:r>
      <w:r>
        <w:rPr>
          <w:rFonts w:ascii="Arial" w:hAnsi="Arial" w:cs="Arial"/>
          <w:b/>
          <w:sz w:val="21"/>
          <w:szCs w:val="21"/>
        </w:rPr>
        <w:t xml:space="preserve">3-4 </w:t>
      </w:r>
      <w:r w:rsidRPr="00BD4D7F">
        <w:rPr>
          <w:rFonts w:ascii="Arial" w:hAnsi="Arial" w:cs="Arial"/>
          <w:b/>
          <w:sz w:val="21"/>
          <w:szCs w:val="21"/>
        </w:rPr>
        <w:t>for new teachers</w:t>
      </w:r>
    </w:p>
    <w:p w14:paraId="2A92ECFC" w14:textId="619A496D" w:rsidR="00296E73" w:rsidRDefault="00296E7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B49B7E5" w14:textId="77777777" w:rsidR="00296E73" w:rsidRPr="00EB212C" w:rsidRDefault="00296E73" w:rsidP="00296E7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4.30pm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</w:p>
    <w:p w14:paraId="66209758" w14:textId="21D9DF23" w:rsidR="00296E73" w:rsidRDefault="00296E73" w:rsidP="00296E7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6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$55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429F8890" w14:textId="3A19BE96" w:rsidR="00CF200F" w:rsidRDefault="00D673E3" w:rsidP="00296E7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</w:t>
      </w:r>
    </w:p>
    <w:p w14:paraId="0AFF617C" w14:textId="5D813CC3" w:rsidR="001B438E" w:rsidRPr="00D673E3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 w:rsidR="003756FC">
        <w:rPr>
          <w:rFonts w:ascii="Arial" w:hAnsi="Arial" w:cs="Arial"/>
          <w:b/>
          <w:color w:val="0070C0"/>
          <w:sz w:val="28"/>
          <w:szCs w:val="28"/>
        </w:rPr>
        <w:t xml:space="preserve">general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</w:p>
    <w:p w14:paraId="12F60F28" w14:textId="3C733F69" w:rsidR="00EB212C" w:rsidRPr="003756F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3756FC">
        <w:rPr>
          <w:rFonts w:ascii="Arial" w:hAnsi="Arial" w:cs="Arial"/>
          <w:b/>
          <w:sz w:val="21"/>
          <w:szCs w:val="21"/>
        </w:rPr>
        <w:t xml:space="preserve">Backward planning - Units 3 and 4 Literature 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2C546F05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51104">
        <w:rPr>
          <w:rFonts w:ascii="Arial" w:hAnsi="Arial" w:cs="Arial"/>
          <w:b/>
          <w:sz w:val="21"/>
          <w:szCs w:val="21"/>
        </w:rPr>
        <w:t>Creative Response</w:t>
      </w:r>
      <w:r w:rsidR="006C2592">
        <w:rPr>
          <w:rFonts w:ascii="Arial" w:hAnsi="Arial" w:cs="Arial"/>
          <w:b/>
          <w:sz w:val="21"/>
          <w:szCs w:val="21"/>
        </w:rPr>
        <w:t xml:space="preserve">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EED6609" w14:textId="3E33DE6B" w:rsidR="00232EDD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51104">
        <w:rPr>
          <w:rFonts w:ascii="Arial" w:hAnsi="Arial" w:cs="Arial"/>
          <w:b/>
          <w:sz w:val="21"/>
          <w:szCs w:val="21"/>
        </w:rPr>
        <w:t>How to teach perspectives</w:t>
      </w:r>
      <w:r w:rsidR="006C2592">
        <w:rPr>
          <w:rFonts w:ascii="Arial" w:hAnsi="Arial" w:cs="Arial"/>
          <w:b/>
          <w:sz w:val="21"/>
          <w:szCs w:val="21"/>
        </w:rPr>
        <w:t xml:space="preserve"> </w:t>
      </w:r>
    </w:p>
    <w:p w14:paraId="018F42DE" w14:textId="77777777" w:rsidR="00EB1880" w:rsidRDefault="00EB1880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4F46C1" w14:textId="66E89346" w:rsidR="00F329EF" w:rsidRPr="003756FC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Teaching passage analysis </w:t>
      </w:r>
    </w:p>
    <w:p w14:paraId="145A462A" w14:textId="7777777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6426A09" w14:textId="0366CD8F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Text selection for Literature and English </w:t>
      </w:r>
    </w:p>
    <w:p w14:paraId="1CEABEA0" w14:textId="7777777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C49F97C" w14:textId="009817CD" w:rsidR="00B1617A" w:rsidRDefault="00F329EF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6.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EB1880">
        <w:rPr>
          <w:rFonts w:ascii="Arial" w:hAnsi="Arial" w:cs="Arial"/>
          <w:b/>
          <w:sz w:val="21"/>
          <w:szCs w:val="21"/>
        </w:rPr>
        <w:t>Ways to get students reflecting on their own essays and strategies to improve</w:t>
      </w:r>
    </w:p>
    <w:p w14:paraId="65D5CC7E" w14:textId="5612E061" w:rsidR="00296E73" w:rsidRDefault="00296E7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71F2087" w14:textId="59B828DC" w:rsidR="00B0467E" w:rsidRPr="00296E73" w:rsidRDefault="00296E73" w:rsidP="00296E7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234EDBDA" w14:textId="2312EF5E" w:rsid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2875B820" w14:textId="20CB37CA" w:rsidR="00D17AF5" w:rsidRDefault="00B848D8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551D4524" w14:textId="000276F9" w:rsidR="00D17AF5" w:rsidRPr="00D673E3" w:rsidRDefault="00D17AF5" w:rsidP="00D17AF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text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</w:p>
    <w:p w14:paraId="5592A3E1" w14:textId="75000B60" w:rsidR="00D17AF5" w:rsidRDefault="00D17AF5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 w:rsidR="00B848D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B848D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Ariel (Sylvia Plath)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5956BE">
        <w:rPr>
          <w:rFonts w:ascii="Arial" w:hAnsi="Arial" w:cs="Arial"/>
          <w:b/>
          <w:sz w:val="21"/>
          <w:szCs w:val="21"/>
        </w:rPr>
        <w:t xml:space="preserve">Cat on a Hot Tin Roof </w:t>
      </w:r>
    </w:p>
    <w:p w14:paraId="75A5BFBC" w14:textId="77777777" w:rsidR="00D17AF5" w:rsidRDefault="00D17AF5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EC67FF7" w14:textId="3435F1DF" w:rsidR="006C5300" w:rsidRPr="003756FC" w:rsidRDefault="00D17AF5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 w:rsidR="00B848D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5956BE">
        <w:rPr>
          <w:rFonts w:ascii="Arial" w:hAnsi="Arial" w:cs="Arial"/>
          <w:b/>
          <w:sz w:val="21"/>
          <w:szCs w:val="21"/>
        </w:rPr>
        <w:t>Foreign Soil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6C5300">
        <w:rPr>
          <w:rFonts w:ascii="Arial" w:hAnsi="Arial" w:cs="Arial"/>
          <w:b/>
          <w:sz w:val="21"/>
          <w:szCs w:val="21"/>
        </w:rPr>
        <w:t>4.</w:t>
      </w:r>
      <w:r w:rsidR="00296E73">
        <w:rPr>
          <w:rFonts w:ascii="Arial" w:hAnsi="Arial" w:cs="Arial"/>
          <w:b/>
          <w:sz w:val="21"/>
          <w:szCs w:val="21"/>
        </w:rPr>
        <w:t xml:space="preserve">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B848D8">
        <w:rPr>
          <w:rFonts w:ascii="Arial" w:hAnsi="Arial" w:cs="Arial"/>
          <w:sz w:val="21"/>
          <w:szCs w:val="21"/>
        </w:rPr>
        <w:t xml:space="preserve">  </w:t>
      </w:r>
      <w:r w:rsidR="006C5300">
        <w:rPr>
          <w:rFonts w:ascii="Arial" w:hAnsi="Arial" w:cs="Arial"/>
          <w:b/>
          <w:sz w:val="21"/>
          <w:szCs w:val="21"/>
        </w:rPr>
        <w:t xml:space="preserve">Hippolytus </w:t>
      </w:r>
    </w:p>
    <w:p w14:paraId="00280897" w14:textId="77777777" w:rsidR="006C5300" w:rsidRDefault="006C5300" w:rsidP="006C530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8A2E289" w14:textId="75A7489A" w:rsidR="006C5300" w:rsidRDefault="0008598D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6C5300">
        <w:rPr>
          <w:rFonts w:ascii="Arial" w:hAnsi="Arial" w:cs="Arial"/>
          <w:b/>
          <w:sz w:val="21"/>
          <w:szCs w:val="21"/>
        </w:rPr>
        <w:t>.</w:t>
      </w:r>
      <w:r w:rsidR="00B848D8">
        <w:rPr>
          <w:rFonts w:ascii="Arial" w:hAnsi="Arial" w:cs="Arial"/>
          <w:b/>
          <w:sz w:val="21"/>
          <w:szCs w:val="21"/>
        </w:rPr>
        <w:tab/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6C5300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North and South 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6</w:t>
      </w:r>
      <w:r w:rsidR="006C5300">
        <w:rPr>
          <w:rFonts w:ascii="Arial" w:hAnsi="Arial" w:cs="Arial"/>
          <w:b/>
          <w:sz w:val="21"/>
          <w:szCs w:val="21"/>
        </w:rPr>
        <w:t>.</w:t>
      </w:r>
      <w:r w:rsidR="00296E73">
        <w:rPr>
          <w:rFonts w:ascii="Arial" w:hAnsi="Arial" w:cs="Arial"/>
          <w:b/>
          <w:sz w:val="21"/>
          <w:szCs w:val="21"/>
        </w:rPr>
        <w:t xml:space="preserve">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6C5300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Northanger Abbey </w:t>
      </w:r>
    </w:p>
    <w:p w14:paraId="274C00EC" w14:textId="29CC2090" w:rsidR="00296E73" w:rsidRDefault="00296E73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709FFCE" w14:textId="77777777" w:rsidR="00296E73" w:rsidRDefault="00296E73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35FBE89A" w14:textId="77777777" w:rsidR="0008598D" w:rsidRDefault="0008598D" w:rsidP="006C530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375DA768" w14:textId="77777777" w:rsidR="002E5F7B" w:rsidRDefault="002E5F7B" w:rsidP="002E5F7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</w:p>
    <w:p w14:paraId="063BFF7F" w14:textId="073FD867" w:rsidR="00296E73" w:rsidRPr="002E5F7B" w:rsidRDefault="002E5F7B" w:rsidP="002E5F7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text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continued</w:t>
      </w:r>
    </w:p>
    <w:p w14:paraId="7CCA9BF8" w14:textId="77777777" w:rsidR="002E5F7B" w:rsidRDefault="002E5F7B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B8715A2" w14:textId="51CAF263" w:rsidR="0008598D" w:rsidRDefault="0008598D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</w:t>
      </w:r>
      <w:r w:rsidR="00B848D8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Only the Animals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8.</w:t>
      </w:r>
      <w:r w:rsidR="00296E73"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Pr="0008598D">
        <w:rPr>
          <w:rFonts w:ascii="Arial" w:hAnsi="Arial" w:cs="Arial"/>
          <w:b/>
          <w:sz w:val="21"/>
          <w:szCs w:val="21"/>
        </w:rPr>
        <w:t>Othello</w:t>
      </w:r>
    </w:p>
    <w:p w14:paraId="6855D5B2" w14:textId="2F280FF5" w:rsidR="0008598D" w:rsidRDefault="0008598D">
      <w:pPr>
        <w:rPr>
          <w:rFonts w:ascii="Arial" w:hAnsi="Arial" w:cs="Arial"/>
          <w:b/>
          <w:sz w:val="21"/>
          <w:szCs w:val="21"/>
        </w:rPr>
      </w:pPr>
    </w:p>
    <w:p w14:paraId="40A6F232" w14:textId="71C1A976" w:rsidR="0008598D" w:rsidRDefault="0008598D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9.</w:t>
      </w:r>
      <w:r w:rsidR="00B848D8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Picnic at Hanging Rock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10.</w:t>
      </w:r>
      <w:r w:rsidR="00296E73"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 xml:space="preserve"> The Complete Poems (Dickinson)</w:t>
      </w:r>
    </w:p>
    <w:p w14:paraId="78D38303" w14:textId="6555F04A" w:rsidR="0008598D" w:rsidRDefault="0008598D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34473A3" w14:textId="72074B1A" w:rsidR="0008598D" w:rsidRDefault="0008598D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 xml:space="preserve">  Twelfth Night</w:t>
      </w:r>
    </w:p>
    <w:p w14:paraId="184BB1BE" w14:textId="77777777" w:rsidR="00D17AF5" w:rsidRPr="00EB1880" w:rsidRDefault="00D17AF5" w:rsidP="00D17AF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</w:p>
    <w:p w14:paraId="09DA25DE" w14:textId="6D3886DF" w:rsidR="00D17AF5" w:rsidRPr="00296E73" w:rsidRDefault="00296E73" w:rsidP="00296E7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10EB78B6" w14:textId="77777777" w:rsidR="00D17AF5" w:rsidRPr="00B0467E" w:rsidRDefault="00D17AF5" w:rsidP="00D17AF5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01207460" w14:textId="77777777" w:rsidR="00D17AF5" w:rsidRPr="00B0467E" w:rsidRDefault="00D17AF5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6E9EE365" w14:textId="77777777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B16F" w14:textId="77777777" w:rsidR="00206152" w:rsidRDefault="00206152" w:rsidP="00670D35">
      <w:r>
        <w:separator/>
      </w:r>
    </w:p>
  </w:endnote>
  <w:endnote w:type="continuationSeparator" w:id="0">
    <w:p w14:paraId="270FDA60" w14:textId="77777777" w:rsidR="00206152" w:rsidRDefault="00206152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5B59" w14:textId="77777777" w:rsidR="00206152" w:rsidRDefault="00206152" w:rsidP="00670D35">
      <w:r>
        <w:separator/>
      </w:r>
    </w:p>
  </w:footnote>
  <w:footnote w:type="continuationSeparator" w:id="0">
    <w:p w14:paraId="7FC451E2" w14:textId="77777777" w:rsidR="00206152" w:rsidRDefault="00206152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0BD4"/>
    <w:rsid w:val="000827D3"/>
    <w:rsid w:val="0008598D"/>
    <w:rsid w:val="00093D4D"/>
    <w:rsid w:val="000B59BC"/>
    <w:rsid w:val="000C303E"/>
    <w:rsid w:val="000E165F"/>
    <w:rsid w:val="000F6247"/>
    <w:rsid w:val="001069B8"/>
    <w:rsid w:val="001151E6"/>
    <w:rsid w:val="00144013"/>
    <w:rsid w:val="00146B83"/>
    <w:rsid w:val="00153745"/>
    <w:rsid w:val="00156732"/>
    <w:rsid w:val="00175BCB"/>
    <w:rsid w:val="00184DDB"/>
    <w:rsid w:val="001A4407"/>
    <w:rsid w:val="001B1CF8"/>
    <w:rsid w:val="001B438E"/>
    <w:rsid w:val="001C3D94"/>
    <w:rsid w:val="001C6632"/>
    <w:rsid w:val="001D4BBC"/>
    <w:rsid w:val="001E0B53"/>
    <w:rsid w:val="001E3694"/>
    <w:rsid w:val="00203565"/>
    <w:rsid w:val="00206152"/>
    <w:rsid w:val="00232EDD"/>
    <w:rsid w:val="00236A64"/>
    <w:rsid w:val="00240F24"/>
    <w:rsid w:val="00276601"/>
    <w:rsid w:val="0028599F"/>
    <w:rsid w:val="00296C3F"/>
    <w:rsid w:val="00296E73"/>
    <w:rsid w:val="002A3341"/>
    <w:rsid w:val="002B2E08"/>
    <w:rsid w:val="002E01A0"/>
    <w:rsid w:val="002E1D38"/>
    <w:rsid w:val="002E5F7B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70F22"/>
    <w:rsid w:val="003756FC"/>
    <w:rsid w:val="003B447D"/>
    <w:rsid w:val="003D42A1"/>
    <w:rsid w:val="003D43C8"/>
    <w:rsid w:val="003D4925"/>
    <w:rsid w:val="003D5567"/>
    <w:rsid w:val="00405E4E"/>
    <w:rsid w:val="004301EA"/>
    <w:rsid w:val="00456161"/>
    <w:rsid w:val="00466BE7"/>
    <w:rsid w:val="00472BE6"/>
    <w:rsid w:val="00480F84"/>
    <w:rsid w:val="004939A0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42AB8"/>
    <w:rsid w:val="00546EF6"/>
    <w:rsid w:val="00551606"/>
    <w:rsid w:val="0059152D"/>
    <w:rsid w:val="005956BE"/>
    <w:rsid w:val="005E23DC"/>
    <w:rsid w:val="005F5014"/>
    <w:rsid w:val="00622949"/>
    <w:rsid w:val="00634DC9"/>
    <w:rsid w:val="00651104"/>
    <w:rsid w:val="00661667"/>
    <w:rsid w:val="00670D35"/>
    <w:rsid w:val="00681974"/>
    <w:rsid w:val="006829B0"/>
    <w:rsid w:val="0069149B"/>
    <w:rsid w:val="006A49B8"/>
    <w:rsid w:val="006A7EAC"/>
    <w:rsid w:val="006C2592"/>
    <w:rsid w:val="006C3B7D"/>
    <w:rsid w:val="006C5300"/>
    <w:rsid w:val="006C7593"/>
    <w:rsid w:val="006D3BA5"/>
    <w:rsid w:val="00717FC2"/>
    <w:rsid w:val="00762444"/>
    <w:rsid w:val="007A74B5"/>
    <w:rsid w:val="007B31E5"/>
    <w:rsid w:val="007C7E49"/>
    <w:rsid w:val="007E011E"/>
    <w:rsid w:val="007E3A89"/>
    <w:rsid w:val="007F4060"/>
    <w:rsid w:val="00820A9B"/>
    <w:rsid w:val="008240A9"/>
    <w:rsid w:val="00830DB0"/>
    <w:rsid w:val="00885B8B"/>
    <w:rsid w:val="008975B6"/>
    <w:rsid w:val="00897DE4"/>
    <w:rsid w:val="008A0DB4"/>
    <w:rsid w:val="008A2356"/>
    <w:rsid w:val="008B09D2"/>
    <w:rsid w:val="008B419B"/>
    <w:rsid w:val="008E5D06"/>
    <w:rsid w:val="008F41B9"/>
    <w:rsid w:val="008F63BE"/>
    <w:rsid w:val="009315A6"/>
    <w:rsid w:val="00966BB5"/>
    <w:rsid w:val="00973436"/>
    <w:rsid w:val="00973DE2"/>
    <w:rsid w:val="00983CE3"/>
    <w:rsid w:val="009B40F9"/>
    <w:rsid w:val="009C2B58"/>
    <w:rsid w:val="009D3F01"/>
    <w:rsid w:val="009D5DDC"/>
    <w:rsid w:val="00A15B04"/>
    <w:rsid w:val="00A30308"/>
    <w:rsid w:val="00A332F9"/>
    <w:rsid w:val="00A41907"/>
    <w:rsid w:val="00A53351"/>
    <w:rsid w:val="00A77BB3"/>
    <w:rsid w:val="00A87E0E"/>
    <w:rsid w:val="00AB206B"/>
    <w:rsid w:val="00AE64CE"/>
    <w:rsid w:val="00B0467E"/>
    <w:rsid w:val="00B0758B"/>
    <w:rsid w:val="00B11CC8"/>
    <w:rsid w:val="00B1617A"/>
    <w:rsid w:val="00B30901"/>
    <w:rsid w:val="00B32B47"/>
    <w:rsid w:val="00B467AD"/>
    <w:rsid w:val="00B65750"/>
    <w:rsid w:val="00B824A0"/>
    <w:rsid w:val="00B848D8"/>
    <w:rsid w:val="00B93243"/>
    <w:rsid w:val="00B973C1"/>
    <w:rsid w:val="00BD0D48"/>
    <w:rsid w:val="00BD4D7F"/>
    <w:rsid w:val="00BD4F47"/>
    <w:rsid w:val="00C11ADF"/>
    <w:rsid w:val="00C34220"/>
    <w:rsid w:val="00C53691"/>
    <w:rsid w:val="00C55F77"/>
    <w:rsid w:val="00C94910"/>
    <w:rsid w:val="00CA5A6C"/>
    <w:rsid w:val="00CC59AC"/>
    <w:rsid w:val="00CE5BBE"/>
    <w:rsid w:val="00CF1E23"/>
    <w:rsid w:val="00CF200F"/>
    <w:rsid w:val="00D1210C"/>
    <w:rsid w:val="00D17A7B"/>
    <w:rsid w:val="00D17AF5"/>
    <w:rsid w:val="00D22088"/>
    <w:rsid w:val="00D42276"/>
    <w:rsid w:val="00D45074"/>
    <w:rsid w:val="00D466F3"/>
    <w:rsid w:val="00D57FDB"/>
    <w:rsid w:val="00D673E3"/>
    <w:rsid w:val="00D82D22"/>
    <w:rsid w:val="00D871CA"/>
    <w:rsid w:val="00D92D0E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1880"/>
    <w:rsid w:val="00EB212C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329EF"/>
    <w:rsid w:val="00F86036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E94A5D-DC63-994F-8253-2203793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2484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10</cp:revision>
  <cp:lastPrinted>2018-02-28T01:39:00Z</cp:lastPrinted>
  <dcterms:created xsi:type="dcterms:W3CDTF">2020-12-09T10:47:00Z</dcterms:created>
  <dcterms:modified xsi:type="dcterms:W3CDTF">2020-12-09T19:09:00Z</dcterms:modified>
</cp:coreProperties>
</file>