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2FE49BBC" w:rsidR="00296C3F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</w:t>
      </w:r>
      <w:r w:rsidR="00E4578F">
        <w:rPr>
          <w:rFonts w:ascii="Arial" w:hAnsi="Arial" w:cs="Arial"/>
          <w:b/>
          <w:sz w:val="28"/>
          <w:szCs w:val="28"/>
        </w:rPr>
        <w:t>1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E4578F">
        <w:rPr>
          <w:rFonts w:ascii="Arial" w:hAnsi="Arial" w:cs="Arial"/>
          <w:b/>
          <w:sz w:val="28"/>
          <w:szCs w:val="28"/>
        </w:rPr>
        <w:t xml:space="preserve">Online VCE Englishes Sessions </w:t>
      </w:r>
    </w:p>
    <w:p w14:paraId="714F912D" w14:textId="77777777" w:rsidR="00973DE2" w:rsidRDefault="008E5D06" w:rsidP="002B2E0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Literature </w:t>
      </w:r>
      <w:r w:rsidR="00E4578F" w:rsidRPr="00E4578F">
        <w:rPr>
          <w:rFonts w:ascii="Arial" w:hAnsi="Arial" w:cs="Arial"/>
          <w:b/>
          <w:color w:val="0070C0"/>
          <w:sz w:val="28"/>
          <w:szCs w:val="28"/>
        </w:rPr>
        <w:t>Application Form</w:t>
      </w:r>
      <w:r w:rsidR="00E4578F">
        <w:rPr>
          <w:rFonts w:ascii="Arial" w:hAnsi="Arial" w:cs="Arial"/>
          <w:b/>
          <w:color w:val="0070C0"/>
          <w:sz w:val="28"/>
          <w:szCs w:val="28"/>
        </w:rPr>
        <w:t xml:space="preserve"> for </w:t>
      </w:r>
      <w:r w:rsidR="00973DE2">
        <w:rPr>
          <w:rFonts w:ascii="Arial" w:hAnsi="Arial" w:cs="Arial"/>
          <w:b/>
          <w:color w:val="0070C0"/>
          <w:sz w:val="28"/>
          <w:szCs w:val="28"/>
        </w:rPr>
        <w:t xml:space="preserve">Individual and </w:t>
      </w:r>
    </w:p>
    <w:p w14:paraId="3E50838C" w14:textId="4834C40A" w:rsidR="00A15B04" w:rsidRPr="003B447D" w:rsidRDefault="00973DE2" w:rsidP="003B447D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Concession</w:t>
      </w:r>
      <w:r w:rsidR="00E4578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0C303E">
        <w:rPr>
          <w:rFonts w:ascii="Arial" w:hAnsi="Arial" w:cs="Arial"/>
          <w:b/>
          <w:color w:val="0070C0"/>
          <w:sz w:val="28"/>
          <w:szCs w:val="28"/>
        </w:rPr>
        <w:t>m</w:t>
      </w:r>
      <w:r w:rsidR="00E4578F">
        <w:rPr>
          <w:rFonts w:ascii="Arial" w:hAnsi="Arial" w:cs="Arial"/>
          <w:b/>
          <w:color w:val="0070C0"/>
          <w:sz w:val="28"/>
          <w:szCs w:val="28"/>
        </w:rPr>
        <w:t>embers</w:t>
      </w: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6D4F897C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8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6C6D057" w14:textId="3D2F2316" w:rsidR="00A15B04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</w:t>
      </w:r>
      <w:r w:rsidR="00E4578F">
        <w:rPr>
          <w:rFonts w:ascii="Arial" w:hAnsi="Arial" w:cs="Arial"/>
          <w:b/>
          <w:sz w:val="21"/>
          <w:szCs w:val="21"/>
        </w:rPr>
        <w:t xml:space="preserve">make your selection/s below </w:t>
      </w:r>
      <w:r w:rsidR="00E53FD3" w:rsidRPr="00D17A7B">
        <w:rPr>
          <w:rFonts w:ascii="Arial" w:hAnsi="Arial" w:cs="Arial"/>
          <w:b/>
          <w:sz w:val="21"/>
          <w:szCs w:val="21"/>
        </w:rPr>
        <w:t>(</w:t>
      </w:r>
      <w:r w:rsidR="00546EF6" w:rsidRPr="00D17A7B">
        <w:rPr>
          <w:rFonts w:ascii="Arial" w:hAnsi="Arial" w:cs="Arial"/>
          <w:b/>
          <w:sz w:val="21"/>
          <w:szCs w:val="21"/>
        </w:rPr>
        <w:t>all prices inc</w:t>
      </w:r>
      <w:r w:rsidR="00153745">
        <w:rPr>
          <w:rFonts w:ascii="Arial" w:hAnsi="Arial" w:cs="Arial"/>
          <w:b/>
          <w:sz w:val="21"/>
          <w:szCs w:val="21"/>
        </w:rPr>
        <w:t>lusive of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429F8890" w14:textId="3A19BE96" w:rsidR="00CF200F" w:rsidRDefault="00D673E3" w:rsidP="00296E7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</w:t>
      </w:r>
    </w:p>
    <w:p w14:paraId="339A7EEF" w14:textId="4E500B60" w:rsidR="00CF1E23" w:rsidRDefault="00EB212C" w:rsidP="00805D3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 xml:space="preserve">Pre-recorded </w:t>
      </w:r>
      <w:r w:rsidR="003756FC">
        <w:rPr>
          <w:rFonts w:ascii="Arial" w:hAnsi="Arial" w:cs="Arial"/>
          <w:b/>
          <w:color w:val="0070C0"/>
          <w:sz w:val="28"/>
          <w:szCs w:val="28"/>
        </w:rPr>
        <w:t xml:space="preserve">general </w:t>
      </w:r>
      <w:r w:rsidRPr="00D673E3">
        <w:rPr>
          <w:rFonts w:ascii="Arial" w:hAnsi="Arial" w:cs="Arial"/>
          <w:b/>
          <w:color w:val="0070C0"/>
          <w:sz w:val="28"/>
          <w:szCs w:val="28"/>
        </w:rPr>
        <w:t>sessions</w:t>
      </w:r>
    </w:p>
    <w:p w14:paraId="6FD138A4" w14:textId="7A1C87D0" w:rsidR="005E5FCE" w:rsidRPr="005E5FCE" w:rsidRDefault="005E5FCE" w:rsidP="00805D3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5E5FCE">
        <w:rPr>
          <w:rFonts w:ascii="Arial" w:hAnsi="Arial" w:cs="Arial"/>
          <w:b/>
          <w:color w:val="0070C0"/>
          <w:sz w:val="21"/>
          <w:szCs w:val="21"/>
        </w:rPr>
        <w:t>Available to download until 31 October 2021</w:t>
      </w:r>
    </w:p>
    <w:p w14:paraId="1EED6609" w14:textId="08545F91" w:rsidR="00232EDD" w:rsidRDefault="00805D37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</w:t>
      </w:r>
      <w:r w:rsidR="00CF1E23">
        <w:rPr>
          <w:rFonts w:ascii="Arial" w:hAnsi="Arial" w:cs="Arial"/>
          <w:b/>
          <w:sz w:val="21"/>
          <w:szCs w:val="21"/>
        </w:rPr>
        <w:t xml:space="preserve">. </w:t>
      </w:r>
      <w:r w:rsidR="00CF1E23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CF1E23" w:rsidRPr="00D17A7B">
        <w:rPr>
          <w:rFonts w:ascii="Arial" w:hAnsi="Arial" w:cs="Arial"/>
          <w:sz w:val="21"/>
          <w:szCs w:val="21"/>
        </w:rPr>
        <w:tab/>
      </w:r>
      <w:r w:rsidR="00CF1E23">
        <w:rPr>
          <w:rFonts w:ascii="Arial" w:hAnsi="Arial" w:cs="Arial"/>
          <w:sz w:val="21"/>
          <w:szCs w:val="21"/>
        </w:rPr>
        <w:t xml:space="preserve">  </w:t>
      </w:r>
      <w:r w:rsidR="00651104">
        <w:rPr>
          <w:rFonts w:ascii="Arial" w:hAnsi="Arial" w:cs="Arial"/>
          <w:b/>
          <w:sz w:val="21"/>
          <w:szCs w:val="21"/>
        </w:rPr>
        <w:t>How to teach perspectives</w:t>
      </w:r>
      <w:r w:rsidR="006C2592">
        <w:rPr>
          <w:rFonts w:ascii="Arial" w:hAnsi="Arial" w:cs="Arial"/>
          <w:b/>
          <w:sz w:val="21"/>
          <w:szCs w:val="21"/>
        </w:rPr>
        <w:t xml:space="preserve"> </w:t>
      </w:r>
    </w:p>
    <w:p w14:paraId="018F42DE" w14:textId="77777777" w:rsidR="00EB1880" w:rsidRDefault="00EB1880" w:rsidP="00F329EF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84F46C1" w14:textId="6D88C0CE" w:rsidR="00F329EF" w:rsidRPr="003756FC" w:rsidRDefault="00805D37" w:rsidP="00F329EF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</w:t>
      </w:r>
      <w:r w:rsidR="00F329EF">
        <w:rPr>
          <w:rFonts w:ascii="Arial" w:hAnsi="Arial" w:cs="Arial"/>
          <w:b/>
          <w:sz w:val="21"/>
          <w:szCs w:val="21"/>
        </w:rPr>
        <w:t xml:space="preserve">. </w:t>
      </w:r>
      <w:r w:rsidR="00F329EF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F329EF" w:rsidRPr="00D17A7B">
        <w:rPr>
          <w:rFonts w:ascii="Arial" w:hAnsi="Arial" w:cs="Arial"/>
          <w:sz w:val="21"/>
          <w:szCs w:val="21"/>
        </w:rPr>
        <w:tab/>
      </w:r>
      <w:r w:rsidR="00F329EF">
        <w:rPr>
          <w:rFonts w:ascii="Arial" w:hAnsi="Arial" w:cs="Arial"/>
          <w:sz w:val="21"/>
          <w:szCs w:val="21"/>
        </w:rPr>
        <w:t xml:space="preserve">  </w:t>
      </w:r>
      <w:r w:rsidR="00F329EF">
        <w:rPr>
          <w:rFonts w:ascii="Arial" w:hAnsi="Arial" w:cs="Arial"/>
          <w:b/>
          <w:sz w:val="21"/>
          <w:szCs w:val="21"/>
        </w:rPr>
        <w:t xml:space="preserve">Teaching passage analysis </w:t>
      </w:r>
    </w:p>
    <w:p w14:paraId="145A462A" w14:textId="77777777" w:rsidR="00F329EF" w:rsidRDefault="00F329EF" w:rsidP="00F329EF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66426A09" w14:textId="332B94E6" w:rsidR="00F329EF" w:rsidRDefault="00805D37" w:rsidP="00F329EF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</w:t>
      </w:r>
      <w:r w:rsidR="00F329EF">
        <w:rPr>
          <w:rFonts w:ascii="Arial" w:hAnsi="Arial" w:cs="Arial"/>
          <w:b/>
          <w:sz w:val="21"/>
          <w:szCs w:val="21"/>
        </w:rPr>
        <w:t xml:space="preserve">. </w:t>
      </w:r>
      <w:r w:rsidR="00F329EF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F329EF" w:rsidRPr="00D17A7B">
        <w:rPr>
          <w:rFonts w:ascii="Arial" w:hAnsi="Arial" w:cs="Arial"/>
          <w:sz w:val="21"/>
          <w:szCs w:val="21"/>
        </w:rPr>
        <w:tab/>
      </w:r>
      <w:r w:rsidR="00F329EF">
        <w:rPr>
          <w:rFonts w:ascii="Arial" w:hAnsi="Arial" w:cs="Arial"/>
          <w:sz w:val="21"/>
          <w:szCs w:val="21"/>
        </w:rPr>
        <w:t xml:space="preserve">  </w:t>
      </w:r>
      <w:r w:rsidR="00F329EF">
        <w:rPr>
          <w:rFonts w:ascii="Arial" w:hAnsi="Arial" w:cs="Arial"/>
          <w:b/>
          <w:sz w:val="21"/>
          <w:szCs w:val="21"/>
        </w:rPr>
        <w:t xml:space="preserve">Text selection for Literature and English </w:t>
      </w:r>
    </w:p>
    <w:p w14:paraId="1CEABEA0" w14:textId="77777777" w:rsidR="00F329EF" w:rsidRDefault="00F329EF" w:rsidP="00F329EF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C49F97C" w14:textId="44804FE0" w:rsidR="00B1617A" w:rsidRDefault="00805D37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F329EF">
        <w:rPr>
          <w:rFonts w:ascii="Arial" w:hAnsi="Arial" w:cs="Arial"/>
          <w:b/>
          <w:sz w:val="21"/>
          <w:szCs w:val="21"/>
        </w:rPr>
        <w:t xml:space="preserve">. </w:t>
      </w:r>
      <w:r w:rsidR="00F329EF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F329EF" w:rsidRPr="00D17A7B">
        <w:rPr>
          <w:rFonts w:ascii="Arial" w:hAnsi="Arial" w:cs="Arial"/>
          <w:sz w:val="21"/>
          <w:szCs w:val="21"/>
        </w:rPr>
        <w:tab/>
      </w:r>
      <w:r w:rsidR="00F329EF">
        <w:rPr>
          <w:rFonts w:ascii="Arial" w:hAnsi="Arial" w:cs="Arial"/>
          <w:sz w:val="21"/>
          <w:szCs w:val="21"/>
        </w:rPr>
        <w:t xml:space="preserve">  </w:t>
      </w:r>
      <w:r w:rsidR="00EB1880">
        <w:rPr>
          <w:rFonts w:ascii="Arial" w:hAnsi="Arial" w:cs="Arial"/>
          <w:b/>
          <w:sz w:val="21"/>
          <w:szCs w:val="21"/>
        </w:rPr>
        <w:t>Ways to get students reflecting on their own essays and strategies to improve</w:t>
      </w:r>
    </w:p>
    <w:p w14:paraId="65D5CC7E" w14:textId="5612E061" w:rsidR="00296E73" w:rsidRDefault="00296E7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571F2087" w14:textId="59B828DC" w:rsidR="00B0467E" w:rsidRPr="00296E73" w:rsidRDefault="00296E73" w:rsidP="00296E7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Individual member - </w:t>
      </w:r>
      <w:r w:rsidRPr="00093D4D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5</w:t>
      </w:r>
      <w:r w:rsidRPr="00093D4D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 | Concession Member - </w:t>
      </w:r>
      <w:r w:rsidRPr="00B26389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4</w:t>
      </w:r>
      <w:r w:rsidRPr="00B26389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</w:t>
      </w:r>
    </w:p>
    <w:p w14:paraId="234EDBDA" w14:textId="0D89B172" w:rsidR="00B0467E" w:rsidRDefault="00B0467E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>Pre-recorded sessions are approximately 45-60 minutes each and available</w:t>
      </w:r>
      <w:r w:rsidR="005E5FCE">
        <w:rPr>
          <w:rFonts w:ascii="Arial" w:hAnsi="Arial" w:cs="Arial"/>
          <w:color w:val="0070C0"/>
          <w:sz w:val="21"/>
          <w:szCs w:val="21"/>
        </w:rPr>
        <w:t xml:space="preserve"> </w:t>
      </w:r>
      <w:r w:rsidR="00F949CD" w:rsidRPr="00F949CD">
        <w:rPr>
          <w:rFonts w:ascii="Arial" w:hAnsi="Arial" w:cs="Arial"/>
          <w:color w:val="0070C0"/>
          <w:sz w:val="21"/>
          <w:szCs w:val="21"/>
        </w:rPr>
        <w:t>now</w:t>
      </w:r>
    </w:p>
    <w:p w14:paraId="2875B820" w14:textId="20CB37CA" w:rsidR="00D17AF5" w:rsidRDefault="00B848D8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551D4524" w14:textId="33077F2C" w:rsidR="00D17AF5" w:rsidRDefault="00D17AF5" w:rsidP="00D17AF5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 xml:space="preserve">Pre-recorded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text </w:t>
      </w:r>
      <w:r w:rsidRPr="00D673E3">
        <w:rPr>
          <w:rFonts w:ascii="Arial" w:hAnsi="Arial" w:cs="Arial"/>
          <w:b/>
          <w:color w:val="0070C0"/>
          <w:sz w:val="28"/>
          <w:szCs w:val="28"/>
        </w:rPr>
        <w:t>sessions</w:t>
      </w:r>
    </w:p>
    <w:p w14:paraId="41A6974C" w14:textId="3CFFD3EF" w:rsidR="005E5FCE" w:rsidRPr="005E5FCE" w:rsidRDefault="005E5FCE" w:rsidP="00D17AF5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5E5FCE">
        <w:rPr>
          <w:rFonts w:ascii="Arial" w:hAnsi="Arial" w:cs="Arial"/>
          <w:b/>
          <w:color w:val="0070C0"/>
          <w:sz w:val="21"/>
          <w:szCs w:val="21"/>
        </w:rPr>
        <w:t>Available to download until 31 October 2021</w:t>
      </w:r>
    </w:p>
    <w:p w14:paraId="5592A3E1" w14:textId="70EB3259" w:rsidR="00D17AF5" w:rsidRDefault="00D17AF5" w:rsidP="00296E7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</w:t>
      </w:r>
      <w:r w:rsidR="00B848D8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B848D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Ariel (Sylvia Plath)</w:t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 w:rsidR="005956BE">
        <w:rPr>
          <w:rFonts w:ascii="Arial" w:hAnsi="Arial" w:cs="Arial"/>
          <w:b/>
          <w:sz w:val="21"/>
          <w:szCs w:val="21"/>
        </w:rPr>
        <w:t xml:space="preserve">Cat on a Hot Tin Roof </w:t>
      </w:r>
    </w:p>
    <w:p w14:paraId="75A5BFBC" w14:textId="77777777" w:rsidR="00D17AF5" w:rsidRDefault="00D17AF5" w:rsidP="00D17AF5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EC67FF7" w14:textId="09F76A22" w:rsidR="006C5300" w:rsidRPr="003756FC" w:rsidRDefault="00D17AF5" w:rsidP="00296E7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3.</w:t>
      </w:r>
      <w:r w:rsidR="00B848D8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 w:rsidR="005956BE">
        <w:rPr>
          <w:rFonts w:ascii="Arial" w:hAnsi="Arial" w:cs="Arial"/>
          <w:b/>
          <w:sz w:val="21"/>
          <w:szCs w:val="21"/>
        </w:rPr>
        <w:t>Foreign Soil</w:t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6C5300">
        <w:rPr>
          <w:rFonts w:ascii="Arial" w:hAnsi="Arial" w:cs="Arial"/>
          <w:b/>
          <w:sz w:val="21"/>
          <w:szCs w:val="21"/>
        </w:rPr>
        <w:t>4.</w:t>
      </w:r>
      <w:r w:rsidR="00296E73">
        <w:rPr>
          <w:rFonts w:ascii="Arial" w:hAnsi="Arial" w:cs="Arial"/>
          <w:b/>
          <w:sz w:val="21"/>
          <w:szCs w:val="21"/>
        </w:rPr>
        <w:t xml:space="preserve"> </w:t>
      </w:r>
      <w:r w:rsidR="006C5300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B848D8">
        <w:rPr>
          <w:rFonts w:ascii="Arial" w:hAnsi="Arial" w:cs="Arial"/>
          <w:sz w:val="21"/>
          <w:szCs w:val="21"/>
        </w:rPr>
        <w:t xml:space="preserve">  </w:t>
      </w:r>
      <w:r w:rsidR="006C5300">
        <w:rPr>
          <w:rFonts w:ascii="Arial" w:hAnsi="Arial" w:cs="Arial"/>
          <w:b/>
          <w:sz w:val="21"/>
          <w:szCs w:val="21"/>
        </w:rPr>
        <w:t xml:space="preserve">Hippolytus </w:t>
      </w:r>
    </w:p>
    <w:p w14:paraId="00280897" w14:textId="77777777" w:rsidR="006C5300" w:rsidRDefault="006C5300" w:rsidP="006C530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48A2E289" w14:textId="73AF601B" w:rsidR="006C5300" w:rsidRDefault="0008598D" w:rsidP="00296E7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6C5300">
        <w:rPr>
          <w:rFonts w:ascii="Arial" w:hAnsi="Arial" w:cs="Arial"/>
          <w:b/>
          <w:sz w:val="21"/>
          <w:szCs w:val="21"/>
        </w:rPr>
        <w:t>.</w:t>
      </w:r>
      <w:r w:rsidR="00B848D8">
        <w:rPr>
          <w:rFonts w:ascii="Arial" w:hAnsi="Arial" w:cs="Arial"/>
          <w:b/>
          <w:sz w:val="21"/>
          <w:szCs w:val="21"/>
        </w:rPr>
        <w:tab/>
      </w:r>
      <w:r w:rsidR="006C5300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6C5300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North and South </w:t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6</w:t>
      </w:r>
      <w:r w:rsidR="006C5300">
        <w:rPr>
          <w:rFonts w:ascii="Arial" w:hAnsi="Arial" w:cs="Arial"/>
          <w:b/>
          <w:sz w:val="21"/>
          <w:szCs w:val="21"/>
        </w:rPr>
        <w:t>.</w:t>
      </w:r>
      <w:r w:rsidR="00296E73">
        <w:rPr>
          <w:rFonts w:ascii="Arial" w:hAnsi="Arial" w:cs="Arial"/>
          <w:b/>
          <w:sz w:val="21"/>
          <w:szCs w:val="21"/>
        </w:rPr>
        <w:t xml:space="preserve"> </w:t>
      </w:r>
      <w:r w:rsidR="006C5300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6C5300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Northanger Abbey </w:t>
      </w:r>
    </w:p>
    <w:p w14:paraId="7CCA9BF8" w14:textId="77777777" w:rsidR="002E5F7B" w:rsidRDefault="002E5F7B" w:rsidP="00296E7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B8715A2" w14:textId="2A06F022" w:rsidR="0008598D" w:rsidRDefault="0008598D" w:rsidP="00296E7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7.</w:t>
      </w:r>
      <w:r w:rsidR="00B848D8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Only the Animals</w:t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8.</w:t>
      </w:r>
      <w:r w:rsidR="00296E73"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 w:rsidRPr="0008598D">
        <w:rPr>
          <w:rFonts w:ascii="Arial" w:hAnsi="Arial" w:cs="Arial"/>
          <w:b/>
          <w:sz w:val="21"/>
          <w:szCs w:val="21"/>
        </w:rPr>
        <w:t>Othello</w:t>
      </w:r>
    </w:p>
    <w:p w14:paraId="6855D5B2" w14:textId="2F280FF5" w:rsidR="0008598D" w:rsidRDefault="0008598D">
      <w:pPr>
        <w:rPr>
          <w:rFonts w:ascii="Arial" w:hAnsi="Arial" w:cs="Arial"/>
          <w:b/>
          <w:sz w:val="21"/>
          <w:szCs w:val="21"/>
        </w:rPr>
      </w:pPr>
    </w:p>
    <w:p w14:paraId="40A6F232" w14:textId="673719CC" w:rsidR="0008598D" w:rsidRDefault="0008598D" w:rsidP="00296E7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9.</w:t>
      </w:r>
      <w:r w:rsidR="00B848D8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Picnic at Hanging Rock</w:t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 w:rsidR="00296E7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10.</w:t>
      </w:r>
      <w:r w:rsidR="00296E73"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b/>
          <w:sz w:val="21"/>
          <w:szCs w:val="21"/>
        </w:rPr>
        <w:t xml:space="preserve"> The Complete Poems (Dickinson)</w:t>
      </w:r>
    </w:p>
    <w:p w14:paraId="78D38303" w14:textId="6555F04A" w:rsidR="0008598D" w:rsidRDefault="0008598D" w:rsidP="0008598D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534473A3" w14:textId="72074B1A" w:rsidR="0008598D" w:rsidRDefault="0008598D" w:rsidP="0008598D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11.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b/>
          <w:sz w:val="21"/>
          <w:szCs w:val="21"/>
        </w:rPr>
        <w:t xml:space="preserve">  Twelfth Night</w:t>
      </w:r>
      <w:bookmarkStart w:id="0" w:name="_GoBack"/>
      <w:bookmarkEnd w:id="0"/>
    </w:p>
    <w:p w14:paraId="184BB1BE" w14:textId="77777777" w:rsidR="00D17AF5" w:rsidRPr="00EB1880" w:rsidRDefault="00D17AF5" w:rsidP="00D17AF5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</w:p>
    <w:p w14:paraId="09DA25DE" w14:textId="6D3886DF" w:rsidR="00D17AF5" w:rsidRPr="00296E73" w:rsidRDefault="00296E73" w:rsidP="00296E7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Individual member - </w:t>
      </w:r>
      <w:r w:rsidRPr="00093D4D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5</w:t>
      </w:r>
      <w:r w:rsidRPr="00093D4D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 | Concession Member - </w:t>
      </w:r>
      <w:r w:rsidRPr="00B26389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4</w:t>
      </w:r>
      <w:r w:rsidRPr="00B26389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</w:t>
      </w:r>
    </w:p>
    <w:p w14:paraId="10EB78B6" w14:textId="5C9EAC97" w:rsidR="00D17AF5" w:rsidRPr="00B0467E" w:rsidRDefault="00D17AF5" w:rsidP="00D17AF5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 xml:space="preserve">Pre-recorded sessions are approximately 45-60 minutes each and available </w:t>
      </w:r>
      <w:r w:rsidR="005E5FCE">
        <w:rPr>
          <w:rFonts w:ascii="Arial" w:hAnsi="Arial" w:cs="Arial"/>
          <w:color w:val="0070C0"/>
          <w:sz w:val="21"/>
          <w:szCs w:val="21"/>
        </w:rPr>
        <w:t>now</w:t>
      </w:r>
    </w:p>
    <w:p w14:paraId="01207460" w14:textId="77777777" w:rsidR="00D17AF5" w:rsidRPr="00B0467E" w:rsidRDefault="00D17AF5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</w:p>
    <w:p w14:paraId="1E59B979" w14:textId="7459CD33" w:rsidR="00EE6B9C" w:rsidRDefault="003D4925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6E9EE365" w14:textId="47E591F5" w:rsidR="00A44B35" w:rsidRDefault="00A44B3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4D1D3E97" w14:textId="6B757E62" w:rsidR="00DA7C71" w:rsidRDefault="00DA7C71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7E7043" w14:textId="77777777" w:rsidR="00A44B35" w:rsidRDefault="00A44B35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6A1352EB" w14:textId="1BFA46A9" w:rsidR="00A44B35" w:rsidRPr="00A44B35" w:rsidRDefault="00A44B35" w:rsidP="00A44B35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</w:t>
      </w:r>
      <w:r>
        <w:rPr>
          <w:rFonts w:ascii="Arial" w:hAnsi="Arial" w:cs="Arial"/>
          <w:b/>
          <w:color w:val="0070C0"/>
          <w:sz w:val="28"/>
          <w:szCs w:val="28"/>
        </w:rPr>
        <w:t>ayment details:</w:t>
      </w:r>
    </w:p>
    <w:p w14:paraId="5DEDDCED" w14:textId="77777777" w:rsidR="00A44B35" w:rsidRDefault="00A44B35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4A268709" w14:textId="307E92F6" w:rsidR="00BD0D48" w:rsidRDefault="00BD0D48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$...................</w:t>
      </w:r>
    </w:p>
    <w:p w14:paraId="722EDD3C" w14:textId="77777777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730CD345" w14:textId="77777777" w:rsidR="00466BE7" w:rsidRPr="00D17A7B" w:rsidRDefault="00A15B04" w:rsidP="00466BE7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  <w:r w:rsidR="00466BE7">
        <w:rPr>
          <w:rFonts w:ascii="Arial" w:hAnsi="Arial" w:cs="Arial"/>
          <w:sz w:val="21"/>
          <w:szCs w:val="21"/>
        </w:rPr>
        <w:tab/>
      </w:r>
      <w:r w:rsidR="00466BE7">
        <w:rPr>
          <w:rFonts w:ascii="Arial" w:hAnsi="Arial" w:cs="Arial"/>
          <w:sz w:val="21"/>
          <w:szCs w:val="21"/>
        </w:rPr>
        <w:tab/>
      </w:r>
      <w:r w:rsidR="00466BE7" w:rsidRPr="00D17A7B">
        <w:rPr>
          <w:rFonts w:ascii="Arial" w:hAnsi="Arial" w:cs="Arial"/>
          <w:noProof/>
          <w:sz w:val="21"/>
          <w:szCs w:val="21"/>
        </w:rPr>
        <w:t>Date:</w:t>
      </w:r>
      <w:r w:rsidR="00466BE7">
        <w:rPr>
          <w:rFonts w:ascii="Arial" w:hAnsi="Arial" w:cs="Arial"/>
          <w:noProof/>
          <w:sz w:val="21"/>
          <w:szCs w:val="21"/>
        </w:rPr>
        <w:t>.....................</w:t>
      </w:r>
    </w:p>
    <w:sectPr w:rsidR="00466BE7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CA1A0" w14:textId="77777777" w:rsidR="000C33B4" w:rsidRDefault="000C33B4" w:rsidP="00670D35">
      <w:r>
        <w:separator/>
      </w:r>
    </w:p>
  </w:endnote>
  <w:endnote w:type="continuationSeparator" w:id="0">
    <w:p w14:paraId="64610DCE" w14:textId="77777777" w:rsidR="000C33B4" w:rsidRDefault="000C33B4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A364" w14:textId="77777777" w:rsidR="000C33B4" w:rsidRDefault="000C33B4" w:rsidP="00670D35">
      <w:r>
        <w:separator/>
      </w:r>
    </w:p>
  </w:footnote>
  <w:footnote w:type="continuationSeparator" w:id="0">
    <w:p w14:paraId="75928A50" w14:textId="77777777" w:rsidR="000C33B4" w:rsidRDefault="000C33B4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71550"/>
    <w:rsid w:val="00080BD4"/>
    <w:rsid w:val="000827D3"/>
    <w:rsid w:val="0008598D"/>
    <w:rsid w:val="00093D4D"/>
    <w:rsid w:val="000B59BC"/>
    <w:rsid w:val="000C303E"/>
    <w:rsid w:val="000C33B4"/>
    <w:rsid w:val="000E165F"/>
    <w:rsid w:val="000F6247"/>
    <w:rsid w:val="001069B8"/>
    <w:rsid w:val="001151E6"/>
    <w:rsid w:val="00144013"/>
    <w:rsid w:val="00146B83"/>
    <w:rsid w:val="00153745"/>
    <w:rsid w:val="00156732"/>
    <w:rsid w:val="00175BCB"/>
    <w:rsid w:val="00184DDB"/>
    <w:rsid w:val="001A4407"/>
    <w:rsid w:val="001B1CF8"/>
    <w:rsid w:val="001B438E"/>
    <w:rsid w:val="001C3D94"/>
    <w:rsid w:val="001C6632"/>
    <w:rsid w:val="001D4BBC"/>
    <w:rsid w:val="001E0B53"/>
    <w:rsid w:val="001E3694"/>
    <w:rsid w:val="00203565"/>
    <w:rsid w:val="00206152"/>
    <w:rsid w:val="00232EDD"/>
    <w:rsid w:val="00236A64"/>
    <w:rsid w:val="00240F24"/>
    <w:rsid w:val="00276601"/>
    <w:rsid w:val="0028599F"/>
    <w:rsid w:val="00296C3F"/>
    <w:rsid w:val="00296E73"/>
    <w:rsid w:val="002A3341"/>
    <w:rsid w:val="002B2E08"/>
    <w:rsid w:val="002E01A0"/>
    <w:rsid w:val="002E1D38"/>
    <w:rsid w:val="002E5F7B"/>
    <w:rsid w:val="002F7E74"/>
    <w:rsid w:val="00312A94"/>
    <w:rsid w:val="00324C25"/>
    <w:rsid w:val="003323BF"/>
    <w:rsid w:val="00343E4F"/>
    <w:rsid w:val="00351A37"/>
    <w:rsid w:val="00354764"/>
    <w:rsid w:val="00360974"/>
    <w:rsid w:val="0036135B"/>
    <w:rsid w:val="00361CBC"/>
    <w:rsid w:val="00370F22"/>
    <w:rsid w:val="003756FC"/>
    <w:rsid w:val="003B447D"/>
    <w:rsid w:val="003D42A1"/>
    <w:rsid w:val="003D43C8"/>
    <w:rsid w:val="003D4925"/>
    <w:rsid w:val="003D5567"/>
    <w:rsid w:val="00405E4E"/>
    <w:rsid w:val="004301EA"/>
    <w:rsid w:val="00456161"/>
    <w:rsid w:val="00466BE7"/>
    <w:rsid w:val="00472BE6"/>
    <w:rsid w:val="00480F84"/>
    <w:rsid w:val="004939A0"/>
    <w:rsid w:val="004A1B92"/>
    <w:rsid w:val="004A4665"/>
    <w:rsid w:val="004A61E4"/>
    <w:rsid w:val="004B1AC9"/>
    <w:rsid w:val="004B4FB9"/>
    <w:rsid w:val="004D4110"/>
    <w:rsid w:val="004D7976"/>
    <w:rsid w:val="004E026B"/>
    <w:rsid w:val="004F51CD"/>
    <w:rsid w:val="00502445"/>
    <w:rsid w:val="00542AB8"/>
    <w:rsid w:val="00546EF6"/>
    <w:rsid w:val="00551606"/>
    <w:rsid w:val="0059152D"/>
    <w:rsid w:val="005956BE"/>
    <w:rsid w:val="005E23DC"/>
    <w:rsid w:val="005E5FCE"/>
    <w:rsid w:val="005F5014"/>
    <w:rsid w:val="00622949"/>
    <w:rsid w:val="00634DC9"/>
    <w:rsid w:val="00651104"/>
    <w:rsid w:val="00661667"/>
    <w:rsid w:val="00670D35"/>
    <w:rsid w:val="00681974"/>
    <w:rsid w:val="006829B0"/>
    <w:rsid w:val="0069149B"/>
    <w:rsid w:val="006A49B8"/>
    <w:rsid w:val="006A7EAC"/>
    <w:rsid w:val="006C2592"/>
    <w:rsid w:val="006C3B7D"/>
    <w:rsid w:val="006C5300"/>
    <w:rsid w:val="006C7593"/>
    <w:rsid w:val="006D3BA5"/>
    <w:rsid w:val="00717FC2"/>
    <w:rsid w:val="00762444"/>
    <w:rsid w:val="007A74B5"/>
    <w:rsid w:val="007B31E5"/>
    <w:rsid w:val="007C7E49"/>
    <w:rsid w:val="007E011E"/>
    <w:rsid w:val="007E3A89"/>
    <w:rsid w:val="007F4060"/>
    <w:rsid w:val="00805D37"/>
    <w:rsid w:val="00820A9B"/>
    <w:rsid w:val="008240A9"/>
    <w:rsid w:val="00830DB0"/>
    <w:rsid w:val="00885B8B"/>
    <w:rsid w:val="008975B6"/>
    <w:rsid w:val="00897DE4"/>
    <w:rsid w:val="008A0DB4"/>
    <w:rsid w:val="008A2356"/>
    <w:rsid w:val="008B09D2"/>
    <w:rsid w:val="008B419B"/>
    <w:rsid w:val="008E5D06"/>
    <w:rsid w:val="008F41B9"/>
    <w:rsid w:val="008F63BE"/>
    <w:rsid w:val="009315A6"/>
    <w:rsid w:val="00966BB5"/>
    <w:rsid w:val="00973436"/>
    <w:rsid w:val="00973DE2"/>
    <w:rsid w:val="00983CE3"/>
    <w:rsid w:val="009B40F9"/>
    <w:rsid w:val="009C2B58"/>
    <w:rsid w:val="009D3F01"/>
    <w:rsid w:val="009D5DDC"/>
    <w:rsid w:val="00A15B04"/>
    <w:rsid w:val="00A30308"/>
    <w:rsid w:val="00A332F9"/>
    <w:rsid w:val="00A41907"/>
    <w:rsid w:val="00A44B35"/>
    <w:rsid w:val="00A53351"/>
    <w:rsid w:val="00A77BB3"/>
    <w:rsid w:val="00A87E0E"/>
    <w:rsid w:val="00AB206B"/>
    <w:rsid w:val="00AE64CE"/>
    <w:rsid w:val="00B0467E"/>
    <w:rsid w:val="00B0758B"/>
    <w:rsid w:val="00B11CC8"/>
    <w:rsid w:val="00B1617A"/>
    <w:rsid w:val="00B30901"/>
    <w:rsid w:val="00B32B47"/>
    <w:rsid w:val="00B467AD"/>
    <w:rsid w:val="00B65750"/>
    <w:rsid w:val="00B824A0"/>
    <w:rsid w:val="00B848D8"/>
    <w:rsid w:val="00B93243"/>
    <w:rsid w:val="00B973C1"/>
    <w:rsid w:val="00BD0D48"/>
    <w:rsid w:val="00BD4D7F"/>
    <w:rsid w:val="00BD4F47"/>
    <w:rsid w:val="00C11ADF"/>
    <w:rsid w:val="00C34220"/>
    <w:rsid w:val="00C53691"/>
    <w:rsid w:val="00C55F77"/>
    <w:rsid w:val="00C94910"/>
    <w:rsid w:val="00CA5A6C"/>
    <w:rsid w:val="00CC59AC"/>
    <w:rsid w:val="00CE5BBE"/>
    <w:rsid w:val="00CF1E23"/>
    <w:rsid w:val="00CF200F"/>
    <w:rsid w:val="00D1210C"/>
    <w:rsid w:val="00D17A7B"/>
    <w:rsid w:val="00D17AF5"/>
    <w:rsid w:val="00D22088"/>
    <w:rsid w:val="00D42276"/>
    <w:rsid w:val="00D45074"/>
    <w:rsid w:val="00D466F3"/>
    <w:rsid w:val="00D57FDB"/>
    <w:rsid w:val="00D673E3"/>
    <w:rsid w:val="00D82D22"/>
    <w:rsid w:val="00D871CA"/>
    <w:rsid w:val="00D92D0E"/>
    <w:rsid w:val="00D96D04"/>
    <w:rsid w:val="00D9701C"/>
    <w:rsid w:val="00DA7C71"/>
    <w:rsid w:val="00DC1A8A"/>
    <w:rsid w:val="00DD0C6A"/>
    <w:rsid w:val="00DD4E12"/>
    <w:rsid w:val="00DD7D71"/>
    <w:rsid w:val="00E157F0"/>
    <w:rsid w:val="00E4578F"/>
    <w:rsid w:val="00E45E49"/>
    <w:rsid w:val="00E53FD3"/>
    <w:rsid w:val="00E60DAD"/>
    <w:rsid w:val="00E60E02"/>
    <w:rsid w:val="00E65697"/>
    <w:rsid w:val="00E656C7"/>
    <w:rsid w:val="00E667DE"/>
    <w:rsid w:val="00E832BF"/>
    <w:rsid w:val="00EA67F0"/>
    <w:rsid w:val="00EB1880"/>
    <w:rsid w:val="00EB212C"/>
    <w:rsid w:val="00ED54DF"/>
    <w:rsid w:val="00EE0D83"/>
    <w:rsid w:val="00EE311D"/>
    <w:rsid w:val="00EE639D"/>
    <w:rsid w:val="00EE6B9C"/>
    <w:rsid w:val="00F22807"/>
    <w:rsid w:val="00F229B4"/>
    <w:rsid w:val="00F235E5"/>
    <w:rsid w:val="00F3178F"/>
    <w:rsid w:val="00F329EF"/>
    <w:rsid w:val="00F86036"/>
    <w:rsid w:val="00F921D8"/>
    <w:rsid w:val="00F949CD"/>
    <w:rsid w:val="00FB7CDC"/>
    <w:rsid w:val="00FC4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?subject=2021%20VATE%20Englishes%20Sessions%20-%20Application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57E17-FE61-A747-9D71-7EF7BDC6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2114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6</cp:revision>
  <cp:lastPrinted>2018-02-28T01:39:00Z</cp:lastPrinted>
  <dcterms:created xsi:type="dcterms:W3CDTF">2021-03-11T02:49:00Z</dcterms:created>
  <dcterms:modified xsi:type="dcterms:W3CDTF">2021-03-11T03:24:00Z</dcterms:modified>
</cp:coreProperties>
</file>